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9D2" w:rsidRDefault="00C646A9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6.4pt;margin-top:-19.6pt;width:167.45pt;height:104.45pt;z-index:25165824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white [3212]">
            <v:textbox>
              <w:txbxContent>
                <w:p w:rsidR="00632BDC" w:rsidRDefault="00632BDC" w:rsidP="00632BDC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716886" cy="1205346"/>
                        <wp:effectExtent l="19050" t="0" r="7014" b="0"/>
                        <wp:docPr id="5" name="Bild 1" descr="https://shop.alphatec-systeme.de/media/image/3d/54/af/AMV3-3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3d/54/af/AMV3-3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2298" cy="123125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110AE">
                    <w:t xml:space="preserve">        </w:t>
                  </w:r>
                  <w:r>
                    <w:t xml:space="preserve">     </w:t>
                  </w:r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716173" cy="1210332"/>
                        <wp:effectExtent l="19050" t="0" r="7727" b="0"/>
                        <wp:docPr id="6" name="Bild 3" descr="https://shop.alphatec-systeme.de/media/image/c2/24/5f/AMV3-36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shop.alphatec-systeme.de/media/image/c2/24/5f/AMV3-36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0800000">
                                  <a:off x="0" y="0"/>
                                  <a:ext cx="731851" cy="12368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C11E3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AF5F4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2F09D2" w:rsidRDefault="002F09D2" w:rsidP="002F09D2">
      <w:pPr>
        <w:spacing w:line="20" w:lineRule="atLeast"/>
        <w:rPr>
          <w:rFonts w:ascii="Arial" w:hAnsi="Arial" w:cs="Arial"/>
          <w:sz w:val="24"/>
          <w:szCs w:val="24"/>
          <w:shd w:val="clear" w:color="auto" w:fill="FFFFFF"/>
        </w:rPr>
      </w:pPr>
    </w:p>
    <w:p w:rsidR="002F09D2" w:rsidRDefault="002F09D2" w:rsidP="002F09D2">
      <w:pPr>
        <w:spacing w:line="20" w:lineRule="atLeast"/>
        <w:rPr>
          <w:rFonts w:ascii="Arial" w:hAnsi="Arial" w:cs="Arial"/>
          <w:sz w:val="24"/>
          <w:szCs w:val="24"/>
          <w:shd w:val="clear" w:color="auto" w:fill="FFFFFF"/>
        </w:rPr>
      </w:pPr>
    </w:p>
    <w:p w:rsidR="002F09D2" w:rsidRDefault="002F09D2" w:rsidP="002F09D2">
      <w:pPr>
        <w:spacing w:line="20" w:lineRule="atLeast"/>
        <w:rPr>
          <w:rFonts w:ascii="Arial" w:hAnsi="Arial" w:cs="Arial"/>
          <w:sz w:val="24"/>
          <w:szCs w:val="24"/>
          <w:shd w:val="clear" w:color="auto" w:fill="FFFFFF"/>
        </w:rPr>
      </w:pPr>
    </w:p>
    <w:p w:rsidR="002F09D2" w:rsidRDefault="002F09D2" w:rsidP="002F09D2">
      <w:pPr>
        <w:spacing w:line="20" w:lineRule="atLeast"/>
        <w:rPr>
          <w:rFonts w:ascii="Arial" w:hAnsi="Arial" w:cs="Arial"/>
          <w:sz w:val="24"/>
          <w:szCs w:val="24"/>
          <w:shd w:val="clear" w:color="auto" w:fill="FFFFFF"/>
        </w:rPr>
      </w:pPr>
    </w:p>
    <w:p w:rsidR="00DE34A7" w:rsidRDefault="009121B6" w:rsidP="002F09D2">
      <w:pPr>
        <w:spacing w:line="20" w:lineRule="atLeast"/>
        <w:rPr>
          <w:rFonts w:ascii="Arial" w:hAnsi="Arial" w:cs="Arial"/>
          <w:sz w:val="20"/>
          <w:szCs w:val="20"/>
          <w:shd w:val="clear" w:color="auto" w:fill="FFFFFF"/>
        </w:rPr>
      </w:pPr>
      <w:r w:rsidRPr="00DE34A7">
        <w:rPr>
          <w:rFonts w:ascii="Arial" w:hAnsi="Arial" w:cs="Arial"/>
          <w:sz w:val="20"/>
          <w:szCs w:val="20"/>
          <w:shd w:val="clear" w:color="auto" w:fill="FFFFFF"/>
        </w:rPr>
        <w:t>Installations-</w:t>
      </w:r>
      <w:r w:rsidR="00632BDC">
        <w:rPr>
          <w:rFonts w:ascii="Arial" w:hAnsi="Arial" w:cs="Arial"/>
          <w:sz w:val="20"/>
          <w:szCs w:val="20"/>
          <w:shd w:val="clear" w:color="auto" w:fill="FFFFFF"/>
        </w:rPr>
        <w:t>Media</w:t>
      </w:r>
      <w:r w:rsidRPr="00DE34A7">
        <w:rPr>
          <w:rFonts w:ascii="Arial" w:hAnsi="Arial" w:cs="Arial"/>
          <w:sz w:val="20"/>
          <w:szCs w:val="20"/>
          <w:shd w:val="clear" w:color="auto" w:fill="FFFFFF"/>
        </w:rPr>
        <w:t>verteiler</w:t>
      </w:r>
    </w:p>
    <w:p w:rsidR="00AA5C27" w:rsidRPr="00AA5C27" w:rsidRDefault="009121B6" w:rsidP="002F09D2">
      <w:pPr>
        <w:spacing w:line="20" w:lineRule="atLeast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DE34A7">
        <w:rPr>
          <w:rFonts w:ascii="Arial" w:hAnsi="Arial" w:cs="Arial"/>
          <w:sz w:val="20"/>
          <w:szCs w:val="20"/>
          <w:shd w:val="clear" w:color="auto" w:fill="FFFFFF"/>
        </w:rPr>
        <w:t xml:space="preserve">in </w:t>
      </w:r>
      <w:proofErr w:type="spellStart"/>
      <w:r w:rsidR="00AA5C27">
        <w:rPr>
          <w:rFonts w:ascii="Arial" w:hAnsi="Arial" w:cs="Arial"/>
          <w:sz w:val="20"/>
          <w:szCs w:val="20"/>
          <w:shd w:val="clear" w:color="auto" w:fill="FFFFFF"/>
        </w:rPr>
        <w:t>Aufputz</w:t>
      </w:r>
      <w:r w:rsidRPr="00DE34A7">
        <w:rPr>
          <w:rFonts w:ascii="Arial" w:hAnsi="Arial" w:cs="Arial"/>
          <w:sz w:val="20"/>
          <w:szCs w:val="20"/>
          <w:shd w:val="clear" w:color="auto" w:fill="FFFFFF"/>
        </w:rPr>
        <w:t>ausführung</w:t>
      </w:r>
      <w:proofErr w:type="spellEnd"/>
      <w:r w:rsidRPr="00DE34A7">
        <w:rPr>
          <w:rFonts w:ascii="Arial" w:hAnsi="Arial" w:cs="Arial"/>
          <w:sz w:val="20"/>
          <w:szCs w:val="20"/>
          <w:shd w:val="clear" w:color="auto" w:fill="FFFFFF"/>
        </w:rPr>
        <w:t> </w:t>
      </w:r>
      <w:r w:rsidR="00632BDC">
        <w:rPr>
          <w:rFonts w:ascii="Arial" w:hAnsi="Arial" w:cs="Arial"/>
          <w:sz w:val="20"/>
          <w:szCs w:val="20"/>
          <w:shd w:val="clear" w:color="auto" w:fill="FFFFFF"/>
        </w:rPr>
        <w:t>3</w:t>
      </w:r>
      <w:r w:rsidRPr="00DE34A7">
        <w:rPr>
          <w:rFonts w:ascii="Arial" w:hAnsi="Arial" w:cs="Arial"/>
          <w:sz w:val="20"/>
          <w:szCs w:val="20"/>
          <w:shd w:val="clear" w:color="auto" w:fill="FFFFFF"/>
        </w:rPr>
        <w:t>-reihig</w:t>
      </w:r>
      <w:r w:rsidR="00DE34A7">
        <w:rPr>
          <w:rFonts w:ascii="Arial" w:hAnsi="Arial" w:cs="Arial"/>
          <w:sz w:val="20"/>
          <w:szCs w:val="20"/>
          <w:shd w:val="clear" w:color="auto" w:fill="FFFFFF"/>
        </w:rPr>
        <w:t xml:space="preserve"> (125mm pro Reihe)</w:t>
      </w:r>
      <w:r w:rsidRPr="00DE34A7">
        <w:rPr>
          <w:rFonts w:ascii="Arial" w:hAnsi="Arial" w:cs="Arial"/>
          <w:sz w:val="20"/>
          <w:szCs w:val="20"/>
        </w:rPr>
        <w:br/>
      </w:r>
      <w:r w:rsidRPr="00DE34A7">
        <w:rPr>
          <w:rFonts w:ascii="Arial" w:hAnsi="Arial" w:cs="Arial"/>
          <w:sz w:val="20"/>
          <w:szCs w:val="20"/>
          <w:shd w:val="clear" w:color="auto" w:fill="FFFFFF"/>
        </w:rPr>
        <w:t>Farbe</w:t>
      </w:r>
      <w:r w:rsidR="00AA6B5E" w:rsidRPr="00DE34A7">
        <w:rPr>
          <w:rFonts w:ascii="Arial" w:hAnsi="Arial" w:cs="Arial"/>
          <w:sz w:val="20"/>
          <w:szCs w:val="20"/>
          <w:shd w:val="clear" w:color="auto" w:fill="FFFFFF"/>
        </w:rPr>
        <w:t>:</w:t>
      </w:r>
      <w:r w:rsidRPr="00DE34A7">
        <w:rPr>
          <w:rFonts w:ascii="Arial" w:hAnsi="Arial" w:cs="Arial"/>
          <w:sz w:val="20"/>
          <w:szCs w:val="20"/>
          <w:shd w:val="clear" w:color="auto" w:fill="FFFFFF"/>
        </w:rPr>
        <w:t xml:space="preserve"> RAL 9016</w:t>
      </w:r>
      <w:r w:rsidR="00AA6B5E" w:rsidRPr="00DE34A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2F09D2" w:rsidRPr="00DE34A7">
        <w:rPr>
          <w:rFonts w:ascii="Arial" w:hAnsi="Arial" w:cs="Arial"/>
          <w:sz w:val="20"/>
          <w:szCs w:val="20"/>
          <w:shd w:val="clear" w:color="auto" w:fill="FFFFFF"/>
        </w:rPr>
        <w:br/>
      </w:r>
      <w:r w:rsidR="00AA6B5E" w:rsidRPr="00DE34A7">
        <w:rPr>
          <w:rFonts w:ascii="Arial" w:eastAsia="Times New Roman" w:hAnsi="Arial" w:cs="Arial"/>
          <w:sz w:val="20"/>
          <w:szCs w:val="20"/>
          <w:lang w:eastAsia="de-DE"/>
        </w:rPr>
        <w:t>Schutzart IP30, Schutzklasse II</w:t>
      </w:r>
      <w:r w:rsidR="00DE34A7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AA6B5E" w:rsidRPr="00DE34A7">
        <w:rPr>
          <w:rFonts w:ascii="Arial" w:eastAsia="Times New Roman" w:hAnsi="Arial" w:cs="Arial"/>
          <w:sz w:val="20"/>
          <w:szCs w:val="20"/>
          <w:lang w:eastAsia="de-DE"/>
        </w:rPr>
        <w:t>(schutzisoliert)</w:t>
      </w:r>
      <w:r w:rsidR="002F09D2" w:rsidRPr="00DE34A7">
        <w:rPr>
          <w:rFonts w:ascii="Arial" w:eastAsia="Times New Roman" w:hAnsi="Arial" w:cs="Arial"/>
          <w:sz w:val="20"/>
          <w:szCs w:val="20"/>
          <w:lang w:eastAsia="de-DE"/>
        </w:rPr>
        <w:br/>
      </w:r>
      <w:r w:rsidR="00AA6B5E" w:rsidRPr="00DE34A7">
        <w:rPr>
          <w:rFonts w:ascii="Arial" w:eastAsia="Times New Roman" w:hAnsi="Arial" w:cs="Arial"/>
          <w:sz w:val="20"/>
          <w:szCs w:val="20"/>
          <w:lang w:eastAsia="de-DE"/>
        </w:rPr>
        <w:t>nach DIN VDE 0603-1 und DIN 43 871</w:t>
      </w:r>
      <w:r w:rsidR="002F09D2" w:rsidRPr="00DE34A7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DE34A7">
        <w:rPr>
          <w:rFonts w:ascii="Arial" w:hAnsi="Arial" w:cs="Arial"/>
          <w:sz w:val="20"/>
          <w:szCs w:val="20"/>
        </w:rPr>
        <w:br/>
      </w:r>
      <w:r w:rsidRPr="00DE34A7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Außenmaße: </w:t>
      </w:r>
      <w:proofErr w:type="spellStart"/>
      <w:r w:rsidRPr="00DE34A7">
        <w:rPr>
          <w:rFonts w:ascii="Arial" w:hAnsi="Arial" w:cs="Arial"/>
          <w:bCs/>
          <w:sz w:val="20"/>
          <w:szCs w:val="20"/>
          <w:shd w:val="clear" w:color="auto" w:fill="FFFFFF"/>
        </w:rPr>
        <w:t>BxHxT</w:t>
      </w:r>
      <w:proofErr w:type="spellEnd"/>
      <w:r w:rsidRPr="00DE34A7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= 3</w:t>
      </w:r>
      <w:r w:rsidR="00AA5C27">
        <w:rPr>
          <w:rFonts w:ascii="Arial" w:hAnsi="Arial" w:cs="Arial"/>
          <w:bCs/>
          <w:sz w:val="20"/>
          <w:szCs w:val="20"/>
          <w:shd w:val="clear" w:color="auto" w:fill="FFFFFF"/>
        </w:rPr>
        <w:t>37</w:t>
      </w:r>
      <w:r w:rsidRPr="00DE34A7">
        <w:rPr>
          <w:rFonts w:ascii="Arial" w:hAnsi="Arial" w:cs="Arial"/>
          <w:bCs/>
          <w:sz w:val="20"/>
          <w:szCs w:val="20"/>
          <w:shd w:val="clear" w:color="auto" w:fill="FFFFFF"/>
        </w:rPr>
        <w:t>x</w:t>
      </w:r>
      <w:r w:rsidR="00632BDC">
        <w:rPr>
          <w:rFonts w:ascii="Arial" w:hAnsi="Arial" w:cs="Arial"/>
          <w:bCs/>
          <w:sz w:val="20"/>
          <w:szCs w:val="20"/>
          <w:shd w:val="clear" w:color="auto" w:fill="FFFFFF"/>
        </w:rPr>
        <w:t>578</w:t>
      </w:r>
      <w:r w:rsidRPr="00DE34A7">
        <w:rPr>
          <w:rFonts w:ascii="Arial" w:hAnsi="Arial" w:cs="Arial"/>
          <w:bCs/>
          <w:sz w:val="20"/>
          <w:szCs w:val="20"/>
          <w:shd w:val="clear" w:color="auto" w:fill="FFFFFF"/>
        </w:rPr>
        <w:t>x90 mm</w:t>
      </w:r>
    </w:p>
    <w:p w:rsidR="00BD649E" w:rsidRPr="00704F62" w:rsidRDefault="00BD649E" w:rsidP="002F09D2">
      <w:pPr>
        <w:pStyle w:val="StandardWeb"/>
        <w:spacing w:before="0" w:beforeAutospacing="0" w:after="0" w:afterAutospacing="0" w:line="20" w:lineRule="atLeast"/>
        <w:rPr>
          <w:rFonts w:ascii="&amp;quot" w:hAnsi="&amp;quot"/>
          <w:color w:val="333333"/>
          <w:sz w:val="20"/>
          <w:szCs w:val="20"/>
        </w:rPr>
      </w:pPr>
      <w:r w:rsidRPr="00704F62">
        <w:rPr>
          <w:rFonts w:ascii="Arial" w:hAnsi="Arial" w:cs="Arial"/>
          <w:color w:val="333333"/>
          <w:sz w:val="20"/>
          <w:szCs w:val="20"/>
        </w:rPr>
        <w:t>Einbau von Geräten bis Bemessungsstrom 63A</w:t>
      </w:r>
      <w:r w:rsidR="00066E88" w:rsidRPr="00704F62">
        <w:rPr>
          <w:rFonts w:ascii="&amp;quot" w:hAnsi="&amp;quot"/>
          <w:color w:val="333333"/>
          <w:sz w:val="20"/>
          <w:szCs w:val="20"/>
        </w:rPr>
        <w:t xml:space="preserve"> </w:t>
      </w:r>
      <w:r w:rsidRPr="00704F62">
        <w:rPr>
          <w:rFonts w:ascii="Arial" w:hAnsi="Arial" w:cs="Arial"/>
          <w:color w:val="333333"/>
          <w:sz w:val="20"/>
          <w:szCs w:val="20"/>
        </w:rPr>
        <w:t xml:space="preserve">mit max. </w:t>
      </w:r>
      <w:r w:rsidR="00481536" w:rsidRPr="00704F62">
        <w:rPr>
          <w:rFonts w:ascii="Arial" w:hAnsi="Arial" w:cs="Arial"/>
          <w:color w:val="333333"/>
          <w:sz w:val="20"/>
          <w:szCs w:val="20"/>
        </w:rPr>
        <w:t>9</w:t>
      </w:r>
      <w:r w:rsidRPr="00704F62">
        <w:rPr>
          <w:rFonts w:ascii="Arial" w:hAnsi="Arial" w:cs="Arial"/>
          <w:color w:val="333333"/>
          <w:sz w:val="20"/>
          <w:szCs w:val="20"/>
        </w:rPr>
        <w:t>0mm Tiefe</w:t>
      </w:r>
      <w:r w:rsidR="00066E88" w:rsidRPr="00704F62">
        <w:rPr>
          <w:rFonts w:ascii="Arial" w:hAnsi="Arial" w:cs="Arial"/>
          <w:color w:val="333333"/>
          <w:sz w:val="20"/>
          <w:szCs w:val="20"/>
        </w:rPr>
        <w:t>.</w:t>
      </w:r>
    </w:p>
    <w:p w:rsidR="00BD649E" w:rsidRPr="00704F62" w:rsidRDefault="00BD649E" w:rsidP="002F09D2">
      <w:pPr>
        <w:pStyle w:val="StandardWeb"/>
        <w:spacing w:before="0" w:beforeAutospacing="0" w:after="0" w:afterAutospacing="0" w:line="20" w:lineRule="atLeast"/>
        <w:rPr>
          <w:rFonts w:ascii="&amp;quot" w:hAnsi="&amp;quot"/>
          <w:color w:val="333333"/>
          <w:sz w:val="20"/>
          <w:szCs w:val="20"/>
        </w:rPr>
      </w:pPr>
      <w:r w:rsidRPr="00704F62">
        <w:rPr>
          <w:rFonts w:ascii="Arial" w:hAnsi="Arial" w:cs="Arial"/>
          <w:color w:val="333333"/>
          <w:sz w:val="20"/>
          <w:szCs w:val="20"/>
        </w:rPr>
        <w:t>Bemessungsspannung 400 V /50 Hz.</w:t>
      </w:r>
    </w:p>
    <w:p w:rsidR="002F09D2" w:rsidRPr="00704F62" w:rsidRDefault="00BD649E" w:rsidP="002F09D2">
      <w:pPr>
        <w:pStyle w:val="StandardWeb"/>
        <w:spacing w:before="0" w:beforeAutospacing="0" w:after="0" w:afterAutospacing="0" w:line="20" w:lineRule="atLeast"/>
        <w:rPr>
          <w:rFonts w:ascii="&amp;quot" w:hAnsi="&amp;quot"/>
          <w:color w:val="333333"/>
          <w:sz w:val="20"/>
          <w:szCs w:val="20"/>
        </w:rPr>
      </w:pPr>
      <w:r w:rsidRPr="00704F62">
        <w:rPr>
          <w:rFonts w:ascii="Arial" w:hAnsi="Arial" w:cs="Arial"/>
          <w:color w:val="333333"/>
          <w:sz w:val="20"/>
          <w:szCs w:val="20"/>
        </w:rPr>
        <w:t> </w:t>
      </w:r>
      <w:bookmarkStart w:id="0" w:name="_GoBack"/>
      <w:bookmarkEnd w:id="0"/>
    </w:p>
    <w:p w:rsidR="008110AE" w:rsidRDefault="00742FCE" w:rsidP="00632BDC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 w:rsidRPr="00704F62">
        <w:rPr>
          <w:rFonts w:ascii="Arial" w:hAnsi="Arial" w:cs="Arial"/>
          <w:sz w:val="20"/>
          <w:szCs w:val="20"/>
        </w:rPr>
        <w:t xml:space="preserve">Bestehend aus </w:t>
      </w:r>
      <w:r w:rsidR="00AA5C27">
        <w:rPr>
          <w:rFonts w:ascii="Arial" w:hAnsi="Arial" w:cs="Arial"/>
          <w:sz w:val="20"/>
          <w:szCs w:val="20"/>
        </w:rPr>
        <w:t>ausbrechbaren Stahlblechrahme</w:t>
      </w:r>
      <w:r w:rsidR="00632BDC">
        <w:rPr>
          <w:rFonts w:ascii="Arial" w:hAnsi="Arial" w:cs="Arial"/>
          <w:sz w:val="20"/>
          <w:szCs w:val="20"/>
        </w:rPr>
        <w:t xml:space="preserve">n </w:t>
      </w:r>
    </w:p>
    <w:p w:rsidR="008110AE" w:rsidRDefault="00632BDC" w:rsidP="00632BDC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für Kabelkanal oben und unten. </w:t>
      </w:r>
      <w:r w:rsidR="00742FCE" w:rsidRPr="00704F62">
        <w:rPr>
          <w:rFonts w:ascii="Arial" w:hAnsi="Arial" w:cs="Arial"/>
          <w:sz w:val="20"/>
          <w:szCs w:val="20"/>
        </w:rPr>
        <w:t>Grundgehäuse</w:t>
      </w:r>
    </w:p>
    <w:p w:rsidR="008110AE" w:rsidRDefault="00742FCE" w:rsidP="00632BDC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 w:rsidRPr="00704F62">
        <w:rPr>
          <w:rFonts w:ascii="Arial" w:hAnsi="Arial" w:cs="Arial"/>
          <w:sz w:val="20"/>
          <w:szCs w:val="20"/>
        </w:rPr>
        <w:t>aus Kunststoff in Modulbauweise mit</w:t>
      </w:r>
      <w:r w:rsidR="00632BDC" w:rsidRPr="00632BDC">
        <w:rPr>
          <w:rFonts w:ascii="Arial" w:hAnsi="Arial" w:cs="Arial"/>
          <w:sz w:val="20"/>
          <w:szCs w:val="20"/>
        </w:rPr>
        <w:t xml:space="preserve"> </w:t>
      </w:r>
      <w:r w:rsidR="00632BDC">
        <w:rPr>
          <w:rFonts w:ascii="Arial" w:hAnsi="Arial" w:cs="Arial"/>
          <w:sz w:val="20"/>
          <w:szCs w:val="20"/>
        </w:rPr>
        <w:t xml:space="preserve">Einzeltür inklusive </w:t>
      </w:r>
    </w:p>
    <w:p w:rsidR="008110AE" w:rsidRDefault="00632BDC" w:rsidP="00632BDC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Lüftungsschlitzen, optional auch mit Kunststoffeinsatz erhältlich</w:t>
      </w:r>
      <w:r w:rsidR="00742FCE" w:rsidRPr="00704F62">
        <w:rPr>
          <w:rFonts w:ascii="Arial" w:hAnsi="Arial" w:cs="Arial"/>
          <w:sz w:val="20"/>
          <w:szCs w:val="20"/>
        </w:rPr>
        <w:t>.</w:t>
      </w:r>
    </w:p>
    <w:p w:rsidR="008110AE" w:rsidRDefault="00632BDC" w:rsidP="00632BDC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Außerdem zugehörig </w:t>
      </w:r>
      <w:proofErr w:type="gramStart"/>
      <w:r>
        <w:rPr>
          <w:rFonts w:ascii="Arial" w:hAnsi="Arial" w:cs="Arial"/>
          <w:sz w:val="20"/>
          <w:szCs w:val="20"/>
        </w:rPr>
        <w:t>sind</w:t>
      </w:r>
      <w:proofErr w:type="gramEnd"/>
      <w:r>
        <w:rPr>
          <w:rFonts w:ascii="Arial" w:hAnsi="Arial" w:cs="Arial"/>
          <w:sz w:val="20"/>
          <w:szCs w:val="20"/>
        </w:rPr>
        <w:t xml:space="preserve"> eine Hutschiene aus verzinktem Stahlblech</w:t>
      </w:r>
      <w:r w:rsidR="008110AE">
        <w:rPr>
          <w:rFonts w:ascii="Arial" w:hAnsi="Arial" w:cs="Arial"/>
          <w:sz w:val="20"/>
          <w:szCs w:val="20"/>
        </w:rPr>
        <w:t>,</w:t>
      </w:r>
    </w:p>
    <w:p w:rsidR="008110AE" w:rsidRDefault="00632BDC" w:rsidP="00632BDC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eine gelochte Montageplatte und eine Doppelsteckdose als </w:t>
      </w:r>
    </w:p>
    <w:p w:rsidR="008110AE" w:rsidRDefault="00632BDC" w:rsidP="00632BDC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Schukosteckdose</w:t>
      </w:r>
      <w:proofErr w:type="spellEnd"/>
      <w:r>
        <w:rPr>
          <w:rFonts w:ascii="Arial" w:hAnsi="Arial" w:cs="Arial"/>
          <w:sz w:val="20"/>
          <w:szCs w:val="20"/>
        </w:rPr>
        <w:t xml:space="preserve">(5-reihig mit Dreifachsteckdose). </w:t>
      </w:r>
    </w:p>
    <w:p w:rsidR="00162A20" w:rsidRPr="008110AE" w:rsidRDefault="00632BDC" w:rsidP="00632BDC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>Auf der Rückseite befinden sich ausbrechbare Kabeleinführungen oben und unten.</w:t>
      </w:r>
      <w:r w:rsidR="00742FCE" w:rsidRPr="00704F62">
        <w:rPr>
          <w:rFonts w:ascii="Arial" w:hAnsi="Arial" w:cs="Arial"/>
          <w:sz w:val="20"/>
          <w:szCs w:val="20"/>
        </w:rPr>
        <w:br/>
      </w:r>
      <w:r w:rsidR="009121B6" w:rsidRPr="00DE34A7">
        <w:rPr>
          <w:rFonts w:ascii="Arial" w:hAnsi="Arial" w:cs="Arial"/>
          <w:sz w:val="20"/>
          <w:szCs w:val="20"/>
        </w:rPr>
        <w:br/>
      </w:r>
    </w:p>
    <w:p w:rsidR="00162A20" w:rsidRPr="00DE34A7" w:rsidRDefault="00162A20" w:rsidP="002F09D2">
      <w:pPr>
        <w:spacing w:after="0" w:line="20" w:lineRule="atLeast"/>
        <w:rPr>
          <w:rFonts w:ascii="Arial" w:eastAsia="Times New Roman" w:hAnsi="Arial" w:cs="Arial"/>
          <w:sz w:val="20"/>
          <w:szCs w:val="20"/>
          <w:lang w:eastAsia="de-DE"/>
        </w:rPr>
      </w:pPr>
      <w:r w:rsidRPr="00DE34A7">
        <w:rPr>
          <w:rFonts w:ascii="Arial" w:eastAsia="Times New Roman" w:hAnsi="Arial" w:cs="Arial"/>
          <w:sz w:val="20"/>
          <w:szCs w:val="20"/>
          <w:lang w:eastAsia="de-DE"/>
        </w:rPr>
        <w:t xml:space="preserve">Fabrikat: </w:t>
      </w:r>
      <w:proofErr w:type="spellStart"/>
      <w:r w:rsidRPr="00DE34A7">
        <w:rPr>
          <w:rFonts w:ascii="Arial" w:eastAsia="Times New Roman" w:hAnsi="Arial" w:cs="Arial"/>
          <w:sz w:val="20"/>
          <w:szCs w:val="20"/>
          <w:lang w:eastAsia="de-DE"/>
        </w:rPr>
        <w:t>Alphatec</w:t>
      </w:r>
      <w:proofErr w:type="spellEnd"/>
      <w:r w:rsidRPr="00DE34A7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DE34A7">
        <w:rPr>
          <w:rFonts w:ascii="Arial" w:eastAsia="Times New Roman" w:hAnsi="Arial" w:cs="Arial"/>
          <w:sz w:val="20"/>
          <w:szCs w:val="20"/>
          <w:lang w:eastAsia="de-DE"/>
        </w:rPr>
        <w:t>oder gleichwertig</w:t>
      </w:r>
    </w:p>
    <w:p w:rsidR="002F09D2" w:rsidRPr="00DE34A7" w:rsidRDefault="002F09D2" w:rsidP="002F09D2">
      <w:pPr>
        <w:spacing w:after="0" w:line="20" w:lineRule="atLeast"/>
        <w:rPr>
          <w:rFonts w:ascii="Arial" w:eastAsia="Times New Roman" w:hAnsi="Arial" w:cs="Arial"/>
          <w:sz w:val="20"/>
          <w:szCs w:val="20"/>
          <w:lang w:eastAsia="de-DE"/>
        </w:rPr>
      </w:pPr>
    </w:p>
    <w:p w:rsidR="00DE34A7" w:rsidRDefault="00162A20" w:rsidP="00632BDC">
      <w:pPr>
        <w:spacing w:line="20" w:lineRule="atLeast"/>
        <w:rPr>
          <w:rFonts w:ascii="Arial" w:hAnsi="Arial" w:cs="Arial"/>
          <w:sz w:val="20"/>
          <w:szCs w:val="20"/>
          <w:shd w:val="clear" w:color="auto" w:fill="FFFFFF"/>
        </w:rPr>
      </w:pPr>
      <w:r w:rsidRPr="00DE34A7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DE34A7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DE34A7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Pr="00DE34A7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54A77" w:rsidRPr="00DE34A7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DE34A7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DE34A7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AA5C27">
        <w:rPr>
          <w:rFonts w:ascii="Arial" w:hAnsi="Arial" w:cs="Arial"/>
          <w:sz w:val="20"/>
          <w:szCs w:val="20"/>
          <w:shd w:val="clear" w:color="auto" w:fill="FFFFFF"/>
        </w:rPr>
        <w:t>A</w:t>
      </w:r>
      <w:r w:rsidR="00632BDC">
        <w:rPr>
          <w:rFonts w:ascii="Arial" w:hAnsi="Arial" w:cs="Arial"/>
          <w:sz w:val="20"/>
          <w:szCs w:val="20"/>
          <w:shd w:val="clear" w:color="auto" w:fill="FFFFFF"/>
        </w:rPr>
        <w:t>M</w:t>
      </w:r>
      <w:r w:rsidR="00AA5C27">
        <w:rPr>
          <w:rFonts w:ascii="Arial" w:hAnsi="Arial" w:cs="Arial"/>
          <w:sz w:val="20"/>
          <w:szCs w:val="20"/>
          <w:shd w:val="clear" w:color="auto" w:fill="FFFFFF"/>
        </w:rPr>
        <w:t>V</w:t>
      </w:r>
      <w:r w:rsidR="00DE34A7" w:rsidRPr="00DE34A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632BDC">
        <w:rPr>
          <w:rFonts w:ascii="Arial" w:hAnsi="Arial" w:cs="Arial"/>
          <w:sz w:val="20"/>
          <w:szCs w:val="20"/>
          <w:shd w:val="clear" w:color="auto" w:fill="FFFFFF"/>
        </w:rPr>
        <w:t>3.36</w:t>
      </w:r>
    </w:p>
    <w:p w:rsidR="00632BDC" w:rsidRPr="008C5FF8" w:rsidRDefault="00632BDC" w:rsidP="00632BDC">
      <w:pPr>
        <w:spacing w:line="20" w:lineRule="atLeast"/>
        <w:rPr>
          <w:rFonts w:ascii="Arial" w:eastAsia="Times New Roman" w:hAnsi="Arial" w:cs="Arial"/>
          <w:sz w:val="20"/>
          <w:szCs w:val="20"/>
          <w:lang w:eastAsia="de-DE"/>
        </w:rPr>
      </w:pPr>
    </w:p>
    <w:p w:rsidR="00DE34A7" w:rsidRPr="008C5FF8" w:rsidRDefault="00DE34A7" w:rsidP="00DE34A7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DE34A7" w:rsidRPr="0061160C" w:rsidRDefault="00DE34A7" w:rsidP="00DE34A7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DE34A7" w:rsidRPr="00DE34A7" w:rsidRDefault="00DE34A7" w:rsidP="002F09D2">
      <w:pPr>
        <w:spacing w:line="20" w:lineRule="atLeast"/>
        <w:rPr>
          <w:rFonts w:ascii="Arial" w:eastAsia="Times New Roman" w:hAnsi="Arial" w:cs="Arial"/>
          <w:sz w:val="20"/>
          <w:szCs w:val="20"/>
          <w:lang w:eastAsia="de-DE"/>
        </w:rPr>
      </w:pPr>
    </w:p>
    <w:sectPr w:rsidR="00DE34A7" w:rsidRPr="00DE34A7" w:rsidSect="002F75C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11801"/>
    <w:multiLevelType w:val="hybridMultilevel"/>
    <w:tmpl w:val="81400A8A"/>
    <w:lvl w:ilvl="0" w:tplc="4412FA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9121B6"/>
    <w:rsid w:val="000410F0"/>
    <w:rsid w:val="00054A77"/>
    <w:rsid w:val="00066E88"/>
    <w:rsid w:val="00101F39"/>
    <w:rsid w:val="00114277"/>
    <w:rsid w:val="00162A20"/>
    <w:rsid w:val="001A2B75"/>
    <w:rsid w:val="001A46CB"/>
    <w:rsid w:val="00226C07"/>
    <w:rsid w:val="002F09D2"/>
    <w:rsid w:val="002F75CB"/>
    <w:rsid w:val="00481536"/>
    <w:rsid w:val="00506DA4"/>
    <w:rsid w:val="00613CBB"/>
    <w:rsid w:val="00632BDC"/>
    <w:rsid w:val="00704F62"/>
    <w:rsid w:val="00742FCE"/>
    <w:rsid w:val="00804F07"/>
    <w:rsid w:val="008110AE"/>
    <w:rsid w:val="00875A34"/>
    <w:rsid w:val="008D3C56"/>
    <w:rsid w:val="009121B6"/>
    <w:rsid w:val="009717E7"/>
    <w:rsid w:val="00990A6C"/>
    <w:rsid w:val="00A35CEE"/>
    <w:rsid w:val="00AA5C27"/>
    <w:rsid w:val="00AA6B5E"/>
    <w:rsid w:val="00AF3BB6"/>
    <w:rsid w:val="00AF5F45"/>
    <w:rsid w:val="00B22939"/>
    <w:rsid w:val="00B83D24"/>
    <w:rsid w:val="00BD649E"/>
    <w:rsid w:val="00C11E37"/>
    <w:rsid w:val="00C646A9"/>
    <w:rsid w:val="00C91180"/>
    <w:rsid w:val="00D27C2B"/>
    <w:rsid w:val="00DE34A7"/>
    <w:rsid w:val="00F15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F75C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54A7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3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3BB6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AF3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itel1">
    <w:name w:val="Titel1"/>
    <w:basedOn w:val="Absatz-Standardschriftart"/>
    <w:rsid w:val="00AF3BB6"/>
  </w:style>
  <w:style w:type="character" w:customStyle="1" w:styleId="value">
    <w:name w:val="value"/>
    <w:basedOn w:val="Absatz-Standardschriftart"/>
    <w:rsid w:val="00AF3B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Platz26</dc:creator>
  <cp:keywords/>
  <dc:description/>
  <cp:lastModifiedBy>Platz32</cp:lastModifiedBy>
  <cp:revision>7</cp:revision>
  <cp:lastPrinted>2019-09-05T08:46:00Z</cp:lastPrinted>
  <dcterms:created xsi:type="dcterms:W3CDTF">2019-09-05T09:05:00Z</dcterms:created>
  <dcterms:modified xsi:type="dcterms:W3CDTF">2019-11-04T09:36:00Z</dcterms:modified>
</cp:coreProperties>
</file>